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1" w:rsidRDefault="00FC3931" w:rsidP="00FC3931">
      <w:pPr>
        <w:pStyle w:val="Title"/>
      </w:pPr>
      <w:r>
        <w:t>BUDGERIGAR SOCIETY</w:t>
      </w:r>
      <w:r w:rsidR="00A81B01">
        <w:t xml:space="preserve"> OF S.A. INC</w:t>
      </w:r>
    </w:p>
    <w:p w:rsidR="00607272" w:rsidRDefault="00607272" w:rsidP="00FC3931">
      <w:pPr>
        <w:pStyle w:val="Title"/>
      </w:pPr>
    </w:p>
    <w:p w:rsidR="00FC3931" w:rsidRDefault="00437C93" w:rsidP="00FC393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BUDGIE BASH</w:t>
      </w:r>
      <w:r w:rsidR="006C199A">
        <w:rPr>
          <w:b/>
          <w:bCs/>
          <w:sz w:val="32"/>
        </w:rPr>
        <w:t xml:space="preserve"> </w:t>
      </w:r>
      <w:r w:rsidR="006C199A" w:rsidRPr="006C199A">
        <w:rPr>
          <w:b/>
          <w:bCs/>
          <w:sz w:val="32"/>
          <w:u w:val="single"/>
        </w:rPr>
        <w:t>BY TENDER</w:t>
      </w:r>
      <w:r w:rsidR="00A81B01">
        <w:rPr>
          <w:b/>
          <w:bCs/>
          <w:sz w:val="32"/>
          <w:u w:val="single"/>
        </w:rPr>
        <w:t xml:space="preserve"> OR SALE </w:t>
      </w:r>
    </w:p>
    <w:p w:rsidR="009D6D4E" w:rsidRDefault="00A81B01" w:rsidP="00FC393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Saturday, </w:t>
      </w:r>
      <w:r w:rsidR="00151029">
        <w:rPr>
          <w:b/>
          <w:bCs/>
          <w:sz w:val="32"/>
          <w:u w:val="single"/>
        </w:rPr>
        <w:t>30th</w:t>
      </w:r>
      <w:r w:rsidR="00102D6D">
        <w:rPr>
          <w:b/>
          <w:bCs/>
          <w:sz w:val="32"/>
          <w:u w:val="single"/>
        </w:rPr>
        <w:t xml:space="preserve"> </w:t>
      </w:r>
      <w:r w:rsidR="00151029">
        <w:rPr>
          <w:b/>
          <w:bCs/>
          <w:sz w:val="32"/>
          <w:u w:val="single"/>
        </w:rPr>
        <w:t>March</w:t>
      </w:r>
      <w:r>
        <w:rPr>
          <w:b/>
          <w:bCs/>
          <w:sz w:val="32"/>
          <w:u w:val="single"/>
        </w:rPr>
        <w:t>, 201</w:t>
      </w:r>
      <w:r w:rsidR="00151029">
        <w:rPr>
          <w:b/>
          <w:bCs/>
          <w:sz w:val="32"/>
          <w:u w:val="single"/>
        </w:rPr>
        <w:t>9</w:t>
      </w:r>
    </w:p>
    <w:p w:rsidR="00CB3C2D" w:rsidRDefault="00CB3C2D" w:rsidP="00FC3931">
      <w:pPr>
        <w:jc w:val="center"/>
        <w:rPr>
          <w:b/>
          <w:bCs/>
          <w:sz w:val="32"/>
          <w:u w:val="single"/>
        </w:rPr>
      </w:pPr>
    </w:p>
    <w:p w:rsidR="00CB3C2D" w:rsidRPr="00CB3C2D" w:rsidRDefault="009D6D4E" w:rsidP="00867DCC">
      <w:pPr>
        <w:jc w:val="center"/>
        <w:rPr>
          <w:b/>
          <w:bCs/>
          <w:sz w:val="28"/>
          <w:szCs w:val="28"/>
          <w:u w:val="single"/>
        </w:rPr>
      </w:pPr>
      <w:r w:rsidRPr="00CB3C2D">
        <w:rPr>
          <w:b/>
          <w:bCs/>
          <w:sz w:val="28"/>
          <w:szCs w:val="28"/>
          <w:u w:val="single"/>
        </w:rPr>
        <w:t>VERMONT UNITING CHURCH HALL</w:t>
      </w:r>
      <w:r w:rsidR="00CB3C2D" w:rsidRPr="00CB3C2D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CB3C2D" w:rsidRPr="00CB3C2D">
        <w:rPr>
          <w:b/>
          <w:bCs/>
          <w:sz w:val="28"/>
          <w:szCs w:val="28"/>
          <w:u w:val="single"/>
        </w:rPr>
        <w:t>Cnr</w:t>
      </w:r>
      <w:proofErr w:type="spellEnd"/>
      <w:r w:rsidR="00CB3C2D" w:rsidRPr="00CB3C2D">
        <w:rPr>
          <w:b/>
          <w:bCs/>
          <w:sz w:val="28"/>
          <w:szCs w:val="28"/>
          <w:u w:val="single"/>
        </w:rPr>
        <w:t xml:space="preserve"> New St and Cross Road </w:t>
      </w:r>
    </w:p>
    <w:p w:rsidR="00FC3931" w:rsidRDefault="00CB3C2D" w:rsidP="00867DCC">
      <w:pPr>
        <w:jc w:val="center"/>
        <w:rPr>
          <w:b/>
          <w:bCs/>
          <w:sz w:val="28"/>
          <w:szCs w:val="28"/>
          <w:u w:val="single"/>
        </w:rPr>
      </w:pPr>
      <w:r w:rsidRPr="00CB3C2D">
        <w:rPr>
          <w:b/>
          <w:bCs/>
          <w:sz w:val="28"/>
          <w:szCs w:val="28"/>
          <w:u w:val="single"/>
        </w:rPr>
        <w:t>SOUTH PLYMPTON</w:t>
      </w:r>
    </w:p>
    <w:p w:rsidR="00CB3C2D" w:rsidRPr="00CB3C2D" w:rsidRDefault="00CB3C2D" w:rsidP="00867DCC">
      <w:pPr>
        <w:jc w:val="center"/>
        <w:rPr>
          <w:b/>
          <w:bCs/>
          <w:sz w:val="28"/>
          <w:szCs w:val="28"/>
          <w:u w:val="single"/>
        </w:rPr>
      </w:pPr>
    </w:p>
    <w:p w:rsidR="009D6D4E" w:rsidRPr="00CB3C2D" w:rsidRDefault="009D6D4E" w:rsidP="00867DCC"/>
    <w:p w:rsidR="004512B9" w:rsidRDefault="004004C2" w:rsidP="001117D7">
      <w:pPr>
        <w:rPr>
          <w:b/>
          <w:sz w:val="28"/>
          <w:szCs w:val="28"/>
        </w:rPr>
      </w:pPr>
      <w:r w:rsidRPr="00607272">
        <w:rPr>
          <w:b/>
          <w:sz w:val="28"/>
          <w:szCs w:val="28"/>
        </w:rPr>
        <w:t>Sale entries close with the Show Manager</w:t>
      </w:r>
      <w:proofErr w:type="gramStart"/>
      <w:r w:rsidRPr="00607272">
        <w:rPr>
          <w:b/>
          <w:sz w:val="28"/>
          <w:szCs w:val="28"/>
        </w:rPr>
        <w:t>:-</w:t>
      </w:r>
      <w:proofErr w:type="gramEnd"/>
      <w:r w:rsidRPr="00607272">
        <w:rPr>
          <w:b/>
          <w:sz w:val="28"/>
          <w:szCs w:val="28"/>
        </w:rPr>
        <w:t xml:space="preserve"> Wayne Weidenhofer,</w:t>
      </w:r>
    </w:p>
    <w:p w:rsidR="004004C2" w:rsidRDefault="001117D7" w:rsidP="001117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86 Mentone Rd VICTOR HARBOR 5211 </w:t>
      </w:r>
      <w:r w:rsidR="009D6D4E">
        <w:rPr>
          <w:b/>
          <w:sz w:val="28"/>
          <w:szCs w:val="28"/>
        </w:rPr>
        <w:t>on</w:t>
      </w:r>
      <w:r w:rsidR="004004C2" w:rsidRPr="00607272">
        <w:rPr>
          <w:b/>
          <w:sz w:val="28"/>
          <w:szCs w:val="28"/>
        </w:rPr>
        <w:t xml:space="preserve"> </w:t>
      </w:r>
      <w:r w:rsidR="004004C2" w:rsidRPr="00607272">
        <w:rPr>
          <w:b/>
          <w:sz w:val="28"/>
          <w:szCs w:val="28"/>
          <w:u w:val="single"/>
        </w:rPr>
        <w:t>S</w:t>
      </w:r>
      <w:r w:rsidR="00151029">
        <w:rPr>
          <w:b/>
          <w:sz w:val="28"/>
          <w:szCs w:val="28"/>
          <w:u w:val="single"/>
        </w:rPr>
        <w:t>unday</w:t>
      </w:r>
      <w:r w:rsidR="000B351F">
        <w:rPr>
          <w:b/>
          <w:sz w:val="28"/>
          <w:szCs w:val="28"/>
          <w:u w:val="single"/>
        </w:rPr>
        <w:t xml:space="preserve"> </w:t>
      </w:r>
      <w:r w:rsidR="00151029">
        <w:rPr>
          <w:b/>
          <w:sz w:val="28"/>
          <w:szCs w:val="28"/>
          <w:u w:val="single"/>
        </w:rPr>
        <w:t>24</w:t>
      </w:r>
      <w:r w:rsidR="000B351F" w:rsidRPr="000B351F">
        <w:rPr>
          <w:b/>
          <w:sz w:val="28"/>
          <w:szCs w:val="28"/>
          <w:u w:val="single"/>
          <w:vertAlign w:val="superscript"/>
        </w:rPr>
        <w:t>th</w:t>
      </w:r>
      <w:r w:rsidR="000B351F">
        <w:rPr>
          <w:b/>
          <w:sz w:val="28"/>
          <w:szCs w:val="28"/>
          <w:u w:val="single"/>
        </w:rPr>
        <w:t xml:space="preserve"> </w:t>
      </w:r>
      <w:r w:rsidR="00151029">
        <w:rPr>
          <w:b/>
          <w:sz w:val="28"/>
          <w:szCs w:val="28"/>
          <w:u w:val="single"/>
        </w:rPr>
        <w:t>March</w:t>
      </w:r>
      <w:r w:rsidR="000B351F">
        <w:rPr>
          <w:b/>
          <w:sz w:val="28"/>
          <w:szCs w:val="28"/>
          <w:u w:val="single"/>
        </w:rPr>
        <w:t>, 201</w:t>
      </w:r>
      <w:r w:rsidR="00151029">
        <w:rPr>
          <w:b/>
          <w:sz w:val="28"/>
          <w:szCs w:val="28"/>
          <w:u w:val="single"/>
        </w:rPr>
        <w:t>9</w:t>
      </w:r>
      <w:r w:rsidR="000B351F">
        <w:rPr>
          <w:b/>
          <w:sz w:val="28"/>
          <w:szCs w:val="28"/>
          <w:u w:val="single"/>
        </w:rPr>
        <w:t>.</w:t>
      </w:r>
      <w:r w:rsidR="00590F45">
        <w:rPr>
          <w:b/>
          <w:sz w:val="28"/>
          <w:szCs w:val="28"/>
          <w:u w:val="single"/>
        </w:rPr>
        <w:t xml:space="preserve"> </w:t>
      </w:r>
    </w:p>
    <w:p w:rsidR="009D6D4E" w:rsidRDefault="009D6D4E" w:rsidP="001117D7">
      <w:pPr>
        <w:ind w:left="720"/>
        <w:rPr>
          <w:b/>
          <w:sz w:val="28"/>
          <w:szCs w:val="28"/>
        </w:rPr>
      </w:pPr>
    </w:p>
    <w:p w:rsidR="009D6D4E" w:rsidRPr="00CB3C2D" w:rsidRDefault="009D6D4E" w:rsidP="009D6D4E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A nominated entry </w:t>
      </w:r>
      <w:r w:rsidR="008C788B" w:rsidRPr="00CB3C2D">
        <w:rPr>
          <w:sz w:val="32"/>
          <w:szCs w:val="32"/>
        </w:rPr>
        <w:t xml:space="preserve">(No limit) </w:t>
      </w:r>
      <w:r w:rsidRPr="00CB3C2D">
        <w:rPr>
          <w:sz w:val="32"/>
          <w:szCs w:val="32"/>
        </w:rPr>
        <w:t>books a spot on the staging.</w:t>
      </w:r>
    </w:p>
    <w:p w:rsidR="004004C2" w:rsidRPr="00CB3C2D" w:rsidRDefault="004004C2" w:rsidP="004004C2">
      <w:pPr>
        <w:ind w:left="720"/>
        <w:jc w:val="center"/>
        <w:rPr>
          <w:sz w:val="32"/>
          <w:szCs w:val="32"/>
        </w:rPr>
      </w:pPr>
    </w:p>
    <w:p w:rsidR="004004C2" w:rsidRPr="00CB3C2D" w:rsidRDefault="006C199A" w:rsidP="0068698F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This format </w:t>
      </w:r>
      <w:r w:rsidR="004004C2" w:rsidRPr="00CB3C2D">
        <w:rPr>
          <w:sz w:val="32"/>
          <w:szCs w:val="32"/>
        </w:rPr>
        <w:t xml:space="preserve">follows many </w:t>
      </w:r>
      <w:proofErr w:type="gramStart"/>
      <w:r w:rsidR="004004C2" w:rsidRPr="00CB3C2D">
        <w:rPr>
          <w:sz w:val="32"/>
          <w:szCs w:val="32"/>
        </w:rPr>
        <w:t>breeders</w:t>
      </w:r>
      <w:proofErr w:type="gramEnd"/>
      <w:r w:rsidR="004004C2" w:rsidRPr="00CB3C2D">
        <w:rPr>
          <w:sz w:val="32"/>
          <w:szCs w:val="32"/>
        </w:rPr>
        <w:t xml:space="preserve"> comments about birds not being able to be sold to the retail trade.</w:t>
      </w:r>
    </w:p>
    <w:p w:rsidR="004004C2" w:rsidRPr="00CB3C2D" w:rsidRDefault="004004C2" w:rsidP="0068698F">
      <w:pPr>
        <w:jc w:val="center"/>
        <w:rPr>
          <w:sz w:val="32"/>
          <w:szCs w:val="32"/>
        </w:rPr>
      </w:pPr>
    </w:p>
    <w:p w:rsidR="00607272" w:rsidRPr="00CB3C2D" w:rsidRDefault="00607272" w:rsidP="0068698F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If you have some quality birds better than pet shop standard and would like to sell them then this sale is for you.  This sale is open to </w:t>
      </w:r>
      <w:r w:rsidR="004512B9" w:rsidRPr="00CB3C2D">
        <w:rPr>
          <w:sz w:val="32"/>
          <w:szCs w:val="32"/>
        </w:rPr>
        <w:t xml:space="preserve">any member of any SA club in </w:t>
      </w:r>
      <w:r w:rsidRPr="00CB3C2D">
        <w:rPr>
          <w:sz w:val="32"/>
          <w:szCs w:val="32"/>
        </w:rPr>
        <w:t xml:space="preserve">Open, Intermediate </w:t>
      </w:r>
      <w:r w:rsidR="004512B9" w:rsidRPr="00CB3C2D">
        <w:rPr>
          <w:sz w:val="32"/>
          <w:szCs w:val="32"/>
        </w:rPr>
        <w:t>or</w:t>
      </w:r>
      <w:r w:rsidRPr="00CB3C2D">
        <w:rPr>
          <w:sz w:val="32"/>
          <w:szCs w:val="32"/>
        </w:rPr>
        <w:t xml:space="preserve"> Novice to have bird</w:t>
      </w:r>
      <w:r w:rsidR="00DA1318" w:rsidRPr="00CB3C2D">
        <w:rPr>
          <w:sz w:val="32"/>
          <w:szCs w:val="32"/>
        </w:rPr>
        <w:t>s</w:t>
      </w:r>
      <w:r w:rsidRPr="00CB3C2D">
        <w:rPr>
          <w:sz w:val="32"/>
          <w:szCs w:val="32"/>
        </w:rPr>
        <w:t xml:space="preserve"> entered and sold </w:t>
      </w:r>
      <w:r w:rsidR="009D6D4E" w:rsidRPr="00CB3C2D">
        <w:rPr>
          <w:sz w:val="32"/>
          <w:szCs w:val="32"/>
        </w:rPr>
        <w:t>straight out or by tender.</w:t>
      </w:r>
    </w:p>
    <w:p w:rsidR="00607272" w:rsidRPr="00CB3C2D" w:rsidRDefault="00607272" w:rsidP="0068698F">
      <w:pPr>
        <w:jc w:val="center"/>
        <w:rPr>
          <w:sz w:val="32"/>
          <w:szCs w:val="32"/>
        </w:rPr>
      </w:pPr>
    </w:p>
    <w:p w:rsidR="004004C2" w:rsidRPr="00CB3C2D" w:rsidRDefault="00607272" w:rsidP="0068698F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>The sale will be open from 10.00 a.m. and will complete after lunch at 1.00 p.m.</w:t>
      </w:r>
    </w:p>
    <w:p w:rsidR="00607272" w:rsidRPr="00CB3C2D" w:rsidRDefault="00607272" w:rsidP="0068698F">
      <w:pPr>
        <w:jc w:val="center"/>
        <w:rPr>
          <w:sz w:val="32"/>
          <w:szCs w:val="32"/>
        </w:rPr>
      </w:pPr>
    </w:p>
    <w:p w:rsidR="007206BC" w:rsidRPr="00CB3C2D" w:rsidRDefault="0068698F" w:rsidP="007206BC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Lot numbers and tender forms </w:t>
      </w:r>
      <w:r w:rsidR="00437C93" w:rsidRPr="00CB3C2D">
        <w:rPr>
          <w:sz w:val="32"/>
          <w:szCs w:val="32"/>
        </w:rPr>
        <w:t xml:space="preserve">will be posted out and </w:t>
      </w:r>
      <w:r w:rsidR="00607272" w:rsidRPr="00CB3C2D">
        <w:rPr>
          <w:sz w:val="32"/>
          <w:szCs w:val="32"/>
        </w:rPr>
        <w:t>are to be</w:t>
      </w:r>
      <w:r w:rsidRPr="00CB3C2D">
        <w:rPr>
          <w:sz w:val="32"/>
          <w:szCs w:val="32"/>
        </w:rPr>
        <w:t xml:space="preserve"> affix</w:t>
      </w:r>
      <w:r w:rsidR="00607272" w:rsidRPr="00CB3C2D">
        <w:rPr>
          <w:sz w:val="32"/>
          <w:szCs w:val="32"/>
        </w:rPr>
        <w:t>ed</w:t>
      </w:r>
      <w:r w:rsidRPr="00CB3C2D">
        <w:rPr>
          <w:sz w:val="32"/>
          <w:szCs w:val="32"/>
        </w:rPr>
        <w:t xml:space="preserve"> to the sales cages </w:t>
      </w:r>
      <w:r w:rsidR="00B329EC" w:rsidRPr="00CB3C2D">
        <w:rPr>
          <w:sz w:val="32"/>
          <w:szCs w:val="32"/>
        </w:rPr>
        <w:t xml:space="preserve">showing </w:t>
      </w:r>
      <w:r w:rsidRPr="00CB3C2D">
        <w:rPr>
          <w:sz w:val="32"/>
          <w:szCs w:val="32"/>
        </w:rPr>
        <w:t>reserve</w:t>
      </w:r>
      <w:r w:rsidR="009D6D4E" w:rsidRPr="00CB3C2D">
        <w:rPr>
          <w:sz w:val="32"/>
          <w:szCs w:val="32"/>
        </w:rPr>
        <w:t xml:space="preserve"> </w:t>
      </w:r>
      <w:r w:rsidRPr="00CB3C2D">
        <w:rPr>
          <w:sz w:val="32"/>
          <w:szCs w:val="32"/>
        </w:rPr>
        <w:t>price, ring no, variety, sex</w:t>
      </w:r>
      <w:r w:rsidR="005F093C" w:rsidRPr="00CB3C2D">
        <w:rPr>
          <w:sz w:val="32"/>
          <w:szCs w:val="32"/>
        </w:rPr>
        <w:t>, etc</w:t>
      </w:r>
      <w:r w:rsidR="009D6D4E" w:rsidRPr="00CB3C2D">
        <w:rPr>
          <w:sz w:val="32"/>
          <w:szCs w:val="32"/>
        </w:rPr>
        <w:t xml:space="preserve">.  </w:t>
      </w:r>
      <w:r w:rsidR="00FA6BF5" w:rsidRPr="00CB3C2D">
        <w:rPr>
          <w:sz w:val="32"/>
          <w:szCs w:val="32"/>
        </w:rPr>
        <w:t xml:space="preserve">Buyers write </w:t>
      </w:r>
      <w:r w:rsidR="005F093C" w:rsidRPr="00CB3C2D">
        <w:rPr>
          <w:sz w:val="32"/>
          <w:szCs w:val="32"/>
        </w:rPr>
        <w:t xml:space="preserve">their </w:t>
      </w:r>
      <w:r w:rsidR="00FA6BF5" w:rsidRPr="00CB3C2D">
        <w:rPr>
          <w:sz w:val="32"/>
          <w:szCs w:val="32"/>
        </w:rPr>
        <w:t>n</w:t>
      </w:r>
      <w:r w:rsidRPr="00CB3C2D">
        <w:rPr>
          <w:sz w:val="32"/>
          <w:szCs w:val="32"/>
        </w:rPr>
        <w:t xml:space="preserve">ames with bids on the tender </w:t>
      </w:r>
      <w:r w:rsidR="00FA6BF5" w:rsidRPr="00CB3C2D">
        <w:rPr>
          <w:sz w:val="32"/>
          <w:szCs w:val="32"/>
        </w:rPr>
        <w:t>forms</w:t>
      </w:r>
      <w:r w:rsidRPr="00CB3C2D">
        <w:rPr>
          <w:sz w:val="32"/>
          <w:szCs w:val="32"/>
        </w:rPr>
        <w:t xml:space="preserve"> as the </w:t>
      </w:r>
      <w:r w:rsidR="004004C2" w:rsidRPr="00CB3C2D">
        <w:rPr>
          <w:sz w:val="32"/>
          <w:szCs w:val="32"/>
        </w:rPr>
        <w:t>day</w:t>
      </w:r>
      <w:r w:rsidRPr="00CB3C2D">
        <w:rPr>
          <w:sz w:val="32"/>
          <w:szCs w:val="32"/>
        </w:rPr>
        <w:t xml:space="preserve"> progresses </w:t>
      </w:r>
      <w:r w:rsidR="00FA6BF5" w:rsidRPr="00CB3C2D">
        <w:rPr>
          <w:sz w:val="32"/>
          <w:szCs w:val="32"/>
        </w:rPr>
        <w:t>with</w:t>
      </w:r>
      <w:r w:rsidRPr="00CB3C2D">
        <w:rPr>
          <w:sz w:val="32"/>
          <w:szCs w:val="32"/>
        </w:rPr>
        <w:t xml:space="preserve"> minimum increments of $5</w:t>
      </w:r>
      <w:r w:rsidR="007206BC" w:rsidRPr="00CB3C2D">
        <w:rPr>
          <w:sz w:val="32"/>
          <w:szCs w:val="32"/>
        </w:rPr>
        <w:t>.  Last completed bid written on the tender form at 1.00 pm wins the bird</w:t>
      </w:r>
    </w:p>
    <w:p w:rsidR="009D6D4E" w:rsidRPr="00CB3C2D" w:rsidRDefault="007206BC" w:rsidP="0068698F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  </w:t>
      </w:r>
    </w:p>
    <w:p w:rsidR="007206BC" w:rsidRPr="00CB3C2D" w:rsidRDefault="005F093C" w:rsidP="0068698F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The buyer then purchases the bird </w:t>
      </w:r>
      <w:r w:rsidR="00B329EC" w:rsidRPr="00CB3C2D">
        <w:rPr>
          <w:sz w:val="32"/>
          <w:szCs w:val="32"/>
        </w:rPr>
        <w:t xml:space="preserve">direct </w:t>
      </w:r>
      <w:r w:rsidRPr="00CB3C2D">
        <w:rPr>
          <w:sz w:val="32"/>
          <w:szCs w:val="32"/>
        </w:rPr>
        <w:t xml:space="preserve">from </w:t>
      </w:r>
      <w:r w:rsidR="00B329EC" w:rsidRPr="00CB3C2D">
        <w:rPr>
          <w:sz w:val="32"/>
          <w:szCs w:val="32"/>
        </w:rPr>
        <w:t>the seller</w:t>
      </w:r>
      <w:r w:rsidR="007206BC" w:rsidRPr="00CB3C2D">
        <w:rPr>
          <w:sz w:val="32"/>
          <w:szCs w:val="32"/>
        </w:rPr>
        <w:t>.</w:t>
      </w:r>
    </w:p>
    <w:p w:rsidR="00B329EC" w:rsidRPr="00CB3C2D" w:rsidRDefault="00B329EC" w:rsidP="0068698F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Seller </w:t>
      </w:r>
      <w:r w:rsidR="007206BC" w:rsidRPr="00CB3C2D">
        <w:rPr>
          <w:sz w:val="32"/>
          <w:szCs w:val="32"/>
        </w:rPr>
        <w:t>issues a</w:t>
      </w:r>
      <w:r w:rsidR="005F093C" w:rsidRPr="00CB3C2D">
        <w:rPr>
          <w:sz w:val="32"/>
          <w:szCs w:val="32"/>
        </w:rPr>
        <w:t xml:space="preserve"> </w:t>
      </w:r>
      <w:r w:rsidRPr="00CB3C2D">
        <w:rPr>
          <w:sz w:val="32"/>
          <w:szCs w:val="32"/>
        </w:rPr>
        <w:t xml:space="preserve">receipt </w:t>
      </w:r>
      <w:r w:rsidR="007206BC" w:rsidRPr="00CB3C2D">
        <w:rPr>
          <w:sz w:val="32"/>
          <w:szCs w:val="32"/>
        </w:rPr>
        <w:t>so that</w:t>
      </w:r>
      <w:r w:rsidRPr="00CB3C2D">
        <w:rPr>
          <w:sz w:val="32"/>
          <w:szCs w:val="32"/>
        </w:rPr>
        <w:t xml:space="preserve"> </w:t>
      </w:r>
      <w:r w:rsidR="007206BC" w:rsidRPr="00CB3C2D">
        <w:rPr>
          <w:sz w:val="32"/>
          <w:szCs w:val="32"/>
        </w:rPr>
        <w:t xml:space="preserve">the </w:t>
      </w:r>
      <w:r w:rsidRPr="00CB3C2D">
        <w:rPr>
          <w:sz w:val="32"/>
          <w:szCs w:val="32"/>
        </w:rPr>
        <w:t>bird</w:t>
      </w:r>
      <w:r w:rsidR="007206BC" w:rsidRPr="00CB3C2D">
        <w:rPr>
          <w:sz w:val="32"/>
          <w:szCs w:val="32"/>
        </w:rPr>
        <w:t>s</w:t>
      </w:r>
      <w:r w:rsidRPr="00CB3C2D">
        <w:rPr>
          <w:sz w:val="32"/>
          <w:szCs w:val="32"/>
        </w:rPr>
        <w:t xml:space="preserve"> </w:t>
      </w:r>
      <w:r w:rsidR="007206BC" w:rsidRPr="00CB3C2D">
        <w:rPr>
          <w:sz w:val="32"/>
          <w:szCs w:val="32"/>
        </w:rPr>
        <w:t>can leave</w:t>
      </w:r>
      <w:r w:rsidRPr="00CB3C2D">
        <w:rPr>
          <w:sz w:val="32"/>
          <w:szCs w:val="32"/>
        </w:rPr>
        <w:t xml:space="preserve"> the hall</w:t>
      </w:r>
    </w:p>
    <w:p w:rsidR="007206BC" w:rsidRPr="00CB3C2D" w:rsidRDefault="007206BC" w:rsidP="0068698F">
      <w:pPr>
        <w:jc w:val="center"/>
        <w:rPr>
          <w:sz w:val="32"/>
          <w:szCs w:val="32"/>
        </w:rPr>
      </w:pPr>
    </w:p>
    <w:p w:rsidR="00CB3C2D" w:rsidRDefault="007206BC" w:rsidP="0068698F">
      <w:pPr>
        <w:jc w:val="center"/>
        <w:rPr>
          <w:sz w:val="32"/>
          <w:szCs w:val="32"/>
        </w:rPr>
      </w:pPr>
      <w:r w:rsidRPr="00CB3C2D">
        <w:rPr>
          <w:sz w:val="32"/>
          <w:szCs w:val="32"/>
        </w:rPr>
        <w:t xml:space="preserve">Commission is $2.00 per bird </w:t>
      </w:r>
      <w:r w:rsidR="00437C93" w:rsidRPr="00CB3C2D">
        <w:rPr>
          <w:sz w:val="32"/>
          <w:szCs w:val="32"/>
        </w:rPr>
        <w:t xml:space="preserve">benched and </w:t>
      </w:r>
      <w:r w:rsidRPr="00CB3C2D">
        <w:rPr>
          <w:sz w:val="32"/>
          <w:szCs w:val="32"/>
        </w:rPr>
        <w:t>payable to the club</w:t>
      </w:r>
    </w:p>
    <w:p w:rsidR="00CB3C2D" w:rsidRPr="00CB3C2D" w:rsidRDefault="00CB3C2D" w:rsidP="006869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Maximum of 2 birds per cage. </w:t>
      </w:r>
    </w:p>
    <w:p w:rsidR="007206BC" w:rsidRPr="00CB3C2D" w:rsidRDefault="007206BC" w:rsidP="0068698F">
      <w:pPr>
        <w:jc w:val="center"/>
        <w:rPr>
          <w:sz w:val="32"/>
          <w:szCs w:val="32"/>
        </w:rPr>
      </w:pPr>
    </w:p>
    <w:p w:rsidR="005C2973" w:rsidRPr="00CB3C2D" w:rsidRDefault="005C2973" w:rsidP="005C2973">
      <w:pPr>
        <w:pBdr>
          <w:bottom w:val="single" w:sz="6" w:space="1" w:color="auto"/>
        </w:pBdr>
        <w:jc w:val="center"/>
        <w:rPr>
          <w:sz w:val="36"/>
          <w:szCs w:val="36"/>
        </w:rPr>
      </w:pPr>
      <w:r w:rsidRPr="00CB3C2D">
        <w:rPr>
          <w:sz w:val="32"/>
          <w:szCs w:val="32"/>
        </w:rPr>
        <w:t>S</w:t>
      </w:r>
      <w:r w:rsidR="00607272" w:rsidRPr="00CB3C2D">
        <w:rPr>
          <w:sz w:val="32"/>
          <w:szCs w:val="32"/>
        </w:rPr>
        <w:t>eed</w:t>
      </w:r>
      <w:r w:rsidRPr="00CB3C2D">
        <w:rPr>
          <w:sz w:val="32"/>
          <w:szCs w:val="32"/>
        </w:rPr>
        <w:t xml:space="preserve"> </w:t>
      </w:r>
      <w:r w:rsidR="00607272" w:rsidRPr="00CB3C2D">
        <w:rPr>
          <w:sz w:val="32"/>
          <w:szCs w:val="32"/>
        </w:rPr>
        <w:t>to be supplied in the</w:t>
      </w:r>
      <w:r w:rsidR="00607272" w:rsidRPr="00CB3C2D">
        <w:rPr>
          <w:sz w:val="36"/>
          <w:szCs w:val="36"/>
        </w:rPr>
        <w:t xml:space="preserve"> cages as per the show cages</w:t>
      </w:r>
    </w:p>
    <w:sectPr w:rsidR="005C2973" w:rsidRPr="00CB3C2D" w:rsidSect="001752ED">
      <w:pgSz w:w="12240" w:h="15840"/>
      <w:pgMar w:top="680" w:right="1797" w:bottom="68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622"/>
    <w:multiLevelType w:val="hybridMultilevel"/>
    <w:tmpl w:val="22F2077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268E8"/>
    <w:rsid w:val="00034839"/>
    <w:rsid w:val="000355EC"/>
    <w:rsid w:val="000857FA"/>
    <w:rsid w:val="0008748B"/>
    <w:rsid w:val="000B351F"/>
    <w:rsid w:val="000B5978"/>
    <w:rsid w:val="000B6ED3"/>
    <w:rsid w:val="000C52DB"/>
    <w:rsid w:val="00102D6D"/>
    <w:rsid w:val="001117D7"/>
    <w:rsid w:val="00121909"/>
    <w:rsid w:val="00151029"/>
    <w:rsid w:val="001752ED"/>
    <w:rsid w:val="001F45B2"/>
    <w:rsid w:val="00243381"/>
    <w:rsid w:val="002C43C2"/>
    <w:rsid w:val="003420E7"/>
    <w:rsid w:val="0038713C"/>
    <w:rsid w:val="003B5C4C"/>
    <w:rsid w:val="004004C2"/>
    <w:rsid w:val="00437C93"/>
    <w:rsid w:val="004426DE"/>
    <w:rsid w:val="004512B9"/>
    <w:rsid w:val="004C13AB"/>
    <w:rsid w:val="004C6088"/>
    <w:rsid w:val="004D2544"/>
    <w:rsid w:val="005840D3"/>
    <w:rsid w:val="00590F45"/>
    <w:rsid w:val="005C2973"/>
    <w:rsid w:val="005F093C"/>
    <w:rsid w:val="00607272"/>
    <w:rsid w:val="0062708F"/>
    <w:rsid w:val="0068698F"/>
    <w:rsid w:val="006C199A"/>
    <w:rsid w:val="007206BC"/>
    <w:rsid w:val="00742400"/>
    <w:rsid w:val="00792495"/>
    <w:rsid w:val="007C4272"/>
    <w:rsid w:val="008268E8"/>
    <w:rsid w:val="00867DCC"/>
    <w:rsid w:val="008A4019"/>
    <w:rsid w:val="008C788B"/>
    <w:rsid w:val="00964F1A"/>
    <w:rsid w:val="009D6D4E"/>
    <w:rsid w:val="009D6DBC"/>
    <w:rsid w:val="00A81B01"/>
    <w:rsid w:val="00A925A5"/>
    <w:rsid w:val="00AA624A"/>
    <w:rsid w:val="00AE0341"/>
    <w:rsid w:val="00B3152A"/>
    <w:rsid w:val="00B329EC"/>
    <w:rsid w:val="00B62EAF"/>
    <w:rsid w:val="00B80959"/>
    <w:rsid w:val="00BB51BE"/>
    <w:rsid w:val="00C67ECD"/>
    <w:rsid w:val="00C97BFB"/>
    <w:rsid w:val="00CB3C2D"/>
    <w:rsid w:val="00DA1318"/>
    <w:rsid w:val="00DA51A5"/>
    <w:rsid w:val="00DC18E6"/>
    <w:rsid w:val="00EA5BCF"/>
    <w:rsid w:val="00F867F1"/>
    <w:rsid w:val="00FA6BF5"/>
    <w:rsid w:val="00FB0809"/>
    <w:rsid w:val="00FC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4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52ED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52ED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752ED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C3931"/>
    <w:rPr>
      <w:b/>
      <w:bCs/>
      <w:sz w:val="3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81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C7BB2-CBCD-4535-BFA1-AA6AC4B5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BUDGERIGAR SOCIETY</vt:lpstr>
    </vt:vector>
  </TitlesOfParts>
  <Company>Private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BUDGERIGAR SOCIETY</dc:title>
  <dc:creator>Stafford</dc:creator>
  <cp:lastModifiedBy>Wayne Weidenhofer</cp:lastModifiedBy>
  <cp:revision>2</cp:revision>
  <cp:lastPrinted>2019-02-05T07:26:00Z</cp:lastPrinted>
  <dcterms:created xsi:type="dcterms:W3CDTF">2019-02-05T07:26:00Z</dcterms:created>
  <dcterms:modified xsi:type="dcterms:W3CDTF">2019-02-05T07:26:00Z</dcterms:modified>
</cp:coreProperties>
</file>